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F56" w:rsidRDefault="00551F56" w:rsidP="009E6636">
      <w:bookmarkStart w:id="0" w:name="_GoBack"/>
      <w:bookmarkEnd w:id="0"/>
      <w:r>
        <w:t xml:space="preserve">  </w:t>
      </w:r>
      <w:r w:rsidR="0008013E">
        <w:t xml:space="preserve">              </w:t>
      </w:r>
      <w:r>
        <w:t xml:space="preserve">                                                                         </w:t>
      </w:r>
      <w:r w:rsidR="0008013E">
        <w:t xml:space="preserve">                             </w:t>
      </w:r>
      <w:r>
        <w:t xml:space="preserve">         Приложение № 1</w:t>
      </w:r>
    </w:p>
    <w:p w:rsidR="0008013E" w:rsidRDefault="00E77C9C" w:rsidP="009E6636">
      <w:r>
        <w:rPr>
          <w:b/>
        </w:rPr>
        <w:t>Т</w:t>
      </w:r>
      <w:r w:rsidR="0008013E" w:rsidRPr="0008013E">
        <w:rPr>
          <w:b/>
        </w:rPr>
        <w:t xml:space="preserve">ехнические характеристики </w:t>
      </w:r>
      <w:r>
        <w:rPr>
          <w:b/>
        </w:rPr>
        <w:t>гидроагрегатов</w:t>
      </w:r>
    </w:p>
    <w:p w:rsidR="00551F56" w:rsidRDefault="00551F56" w:rsidP="009E6636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4797"/>
      </w:tblGrid>
      <w:tr w:rsidR="00551F56" w:rsidRPr="00551F56" w:rsidTr="0002752C">
        <w:trPr>
          <w:trHeight w:val="251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numPr>
                <w:ilvl w:val="0"/>
                <w:numId w:val="13"/>
              </w:numPr>
              <w:rPr>
                <w:b/>
              </w:rPr>
            </w:pPr>
            <w:r w:rsidRPr="00551F56">
              <w:rPr>
                <w:b/>
              </w:rPr>
              <w:t>Гидротурбина</w:t>
            </w:r>
          </w:p>
        </w:tc>
      </w:tr>
      <w:tr w:rsidR="00551F56" w:rsidRPr="00551F56" w:rsidTr="0002752C">
        <w:trPr>
          <w:trHeight w:val="126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rPr>
                <w:b/>
              </w:rPr>
            </w:pP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  <w:vAlign w:val="center"/>
          </w:tcPr>
          <w:p w:rsidR="00551F56" w:rsidRPr="00551F56" w:rsidRDefault="00551F56" w:rsidP="00551F56">
            <w:r w:rsidRPr="00551F56">
              <w:t xml:space="preserve">тип гидротурбины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К-495-ВБ-660, поворотно-лопастная, ко</w:t>
            </w:r>
            <w:r w:rsidRPr="00551F56">
              <w:t>н</w:t>
            </w:r>
            <w:r w:rsidRPr="00551F56">
              <w:t>структивное исполнение – с опорой пяты генератора на крышку турбины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завод-изготовитель, год выпуска, заводской № 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 xml:space="preserve">завод «ЛМЗ», г. Ленинград, 1953 г., зав. № 343  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год ввода в эксплуатацию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1955 г.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номинальная мощность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48 МВт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номинальное число оборотов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88,3 об/мин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/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rPr>
                <w:b/>
              </w:rPr>
            </w:pPr>
            <w:r w:rsidRPr="00551F56">
              <w:rPr>
                <w:b/>
              </w:rPr>
              <w:t>1.1. Рабочее колесо (РК)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диаметр 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6 600 мм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минимальный угол разворота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pPr>
              <w:rPr>
                <w:vertAlign w:val="superscript"/>
              </w:rPr>
            </w:pPr>
            <w:r w:rsidRPr="00551F56">
              <w:t>31 град 30</w:t>
            </w:r>
            <w:r w:rsidRPr="00551F56">
              <w:rPr>
                <w:vertAlign w:val="superscript"/>
              </w:rPr>
              <w:t>/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вес РК 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153,1 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число лопастей РК 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6 штук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вес лопасти РК 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6,1 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диаметр сервомотора РК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2 250 мм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rPr>
                <w:b/>
              </w:rPr>
            </w:pPr>
            <w:r w:rsidRPr="00551F56">
              <w:rPr>
                <w:b/>
              </w:rPr>
              <w:t>1.2. Вал турбины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номинальный диаметр вала турбины (по по</w:t>
            </w:r>
            <w:r w:rsidRPr="00551F56">
              <w:t>д</w:t>
            </w:r>
            <w:r w:rsidRPr="00551F56">
              <w:t xml:space="preserve">шипнику)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920</w:t>
            </w:r>
            <w:r w:rsidRPr="00551F56">
              <w:rPr>
                <w:lang w:val="en-US"/>
              </w:rPr>
              <w:t xml:space="preserve"> </w:t>
            </w:r>
            <w:r w:rsidRPr="00551F56">
              <w:t>мм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длина вала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2 900 мм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вес вала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21,6 т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rPr>
                <w:b/>
              </w:rPr>
            </w:pPr>
            <w:r w:rsidRPr="00551F56">
              <w:rPr>
                <w:b/>
              </w:rPr>
              <w:t>1.3. Направляющий турбинный подшипник (НТП)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  <w:vAlign w:val="center"/>
          </w:tcPr>
          <w:p w:rsidR="00551F56" w:rsidRPr="00551F56" w:rsidRDefault="00551F56" w:rsidP="00551F56">
            <w:r w:rsidRPr="00551F56">
              <w:t xml:space="preserve">тип НТП </w:t>
            </w:r>
            <w:r w:rsidRPr="00551F56">
              <w:rPr>
                <w:lang w:val="en-US"/>
              </w:rPr>
              <w:t xml:space="preserve"> </w:t>
            </w:r>
            <w:r w:rsidRPr="00551F56"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сегментный, сегменты облицованы с</w:t>
            </w:r>
            <w:r w:rsidRPr="00551F56">
              <w:t>а</w:t>
            </w:r>
            <w:r w:rsidRPr="00551F56">
              <w:t>мосмазывающимся антифрикционным м</w:t>
            </w:r>
            <w:r w:rsidRPr="00551F56">
              <w:t>а</w:t>
            </w:r>
            <w:r w:rsidRPr="00551F56">
              <w:t xml:space="preserve">териалом Тордон </w:t>
            </w:r>
            <w:r w:rsidRPr="00551F56">
              <w:rPr>
                <w:lang w:val="en-US"/>
              </w:rPr>
              <w:t>GM</w:t>
            </w:r>
            <w:r w:rsidRPr="00551F56">
              <w:t>2401, корпус подши</w:t>
            </w:r>
            <w:r w:rsidRPr="00551F56">
              <w:t>п</w:t>
            </w:r>
            <w:r w:rsidRPr="00551F56">
              <w:t xml:space="preserve">ника крепиться к крышке турбины 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количество сегментов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12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rPr>
                <w:b/>
              </w:rPr>
            </w:pPr>
            <w:r w:rsidRPr="00551F56">
              <w:rPr>
                <w:b/>
              </w:rPr>
              <w:t>1.4. Направляющий аппарат (НА)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диаметр НА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7 700 мм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высота НА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2640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максимальное открытие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600 мм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количество лопаток НА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24 штуки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вес лопатки НА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2,2 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высота пера лопатки НА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2 639 мм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способ выема лопаток НА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во всасывающую трубу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сервомотор НА </w:t>
            </w:r>
            <w:r w:rsidRPr="00551F56">
              <w:rPr>
                <w:lang w:val="en-US"/>
              </w:rPr>
              <w:t xml:space="preserve"> </w:t>
            </w:r>
            <w:r w:rsidRPr="00551F56">
              <w:t xml:space="preserve"> 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 xml:space="preserve">2 штуки    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диаметр поршня сервомотора НА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700 мм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вес крышки турбины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32 т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rPr>
                <w:b/>
              </w:rPr>
            </w:pPr>
            <w:r w:rsidRPr="00551F56">
              <w:rPr>
                <w:b/>
              </w:rPr>
              <w:t>1.5. Маслонапорная установка (МНУ)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тип МНУ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МНУ-14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нормальное рабочее давление в котле МНУ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18</w:t>
            </w:r>
            <w:r w:rsidRPr="00551F56">
              <w:rPr>
                <w:lang w:val="en-US"/>
              </w:rPr>
              <w:t>,0</w:t>
            </w:r>
            <w:r w:rsidRPr="00551F56">
              <w:t>-20,0</w:t>
            </w:r>
            <w:r w:rsidRPr="00551F56">
              <w:rPr>
                <w:lang w:val="en-US"/>
              </w:rPr>
              <w:t xml:space="preserve"> </w:t>
            </w:r>
            <w:r w:rsidRPr="00551F56">
              <w:t>кг/см²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номинальное давление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20,0 кг/см²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объем котла МНУ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14 м</w:t>
            </w:r>
            <w:r w:rsidRPr="00551F56">
              <w:rPr>
                <w:vertAlign w:val="superscript"/>
              </w:rPr>
              <w:t>3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объем сливного бака МНУ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20 м</w:t>
            </w:r>
            <w:r w:rsidRPr="00551F56">
              <w:rPr>
                <w:vertAlign w:val="superscript"/>
              </w:rPr>
              <w:t>3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количество маслонасосных агрегатов МНУ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 (один-рабочий, один-резервный)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тип насоса МНУ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МВН-25 (масляный винтовой насос)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тип электродвигателя насоса МНУ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4АМУ250</w:t>
            </w:r>
            <w:r w:rsidRPr="00551F56">
              <w:rPr>
                <w:lang w:val="en-US"/>
              </w:rPr>
              <w:t>S</w:t>
            </w:r>
            <w:r w:rsidRPr="00551F56">
              <w:t xml:space="preserve">4У2 </w:t>
            </w:r>
            <w:r w:rsidRPr="00551F56">
              <w:rPr>
                <w:lang w:val="en-US"/>
              </w:rPr>
              <w:t>P</w:t>
            </w:r>
            <w:r w:rsidRPr="00551F56">
              <w:t>=75 кВт, 1470 об/мин</w:t>
            </w:r>
          </w:p>
        </w:tc>
      </w:tr>
      <w:tr w:rsidR="00551F56" w:rsidRPr="00551F56" w:rsidTr="0002752C">
        <w:trPr>
          <w:trHeight w:val="28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r w:rsidRPr="00551F56">
              <w:rPr>
                <w:b/>
              </w:rPr>
              <w:lastRenderedPageBreak/>
              <w:t>1.6. Электротехнический регулятор скорости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Тип 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ЭГР-ЗИ «Радикал»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  <w:vAlign w:val="center"/>
          </w:tcPr>
          <w:p w:rsidR="00551F56" w:rsidRPr="00551F56" w:rsidRDefault="00551F56" w:rsidP="00551F56"/>
        </w:tc>
        <w:tc>
          <w:tcPr>
            <w:tcW w:w="4797" w:type="dxa"/>
            <w:noWrap/>
          </w:tcPr>
          <w:p w:rsidR="00551F56" w:rsidRPr="00551F56" w:rsidRDefault="00551F56" w:rsidP="00551F56"/>
        </w:tc>
      </w:tr>
      <w:tr w:rsidR="00551F56" w:rsidRPr="00551F56" w:rsidTr="0002752C">
        <w:trPr>
          <w:trHeight w:val="258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numPr>
                <w:ilvl w:val="0"/>
                <w:numId w:val="13"/>
              </w:numPr>
            </w:pPr>
            <w:r w:rsidRPr="00551F56">
              <w:rPr>
                <w:b/>
              </w:rPr>
              <w:t xml:space="preserve">Гидрогенератор  </w:t>
            </w:r>
          </w:p>
        </w:tc>
      </w:tr>
      <w:tr w:rsidR="00551F56" w:rsidRPr="00551F56" w:rsidTr="0002752C">
        <w:trPr>
          <w:trHeight w:val="331"/>
        </w:trPr>
        <w:tc>
          <w:tcPr>
            <w:tcW w:w="9900" w:type="dxa"/>
            <w:gridSpan w:val="2"/>
            <w:noWrap/>
            <w:vAlign w:val="bottom"/>
          </w:tcPr>
          <w:p w:rsidR="00551F56" w:rsidRPr="00551F56" w:rsidRDefault="00551F56" w:rsidP="00551F56">
            <w:pPr>
              <w:rPr>
                <w:b/>
              </w:rPr>
            </w:pP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  <w:vAlign w:val="center"/>
          </w:tcPr>
          <w:p w:rsidR="00551F56" w:rsidRPr="00551F56" w:rsidRDefault="00551F56" w:rsidP="00551F56">
            <w:r w:rsidRPr="00551F56">
              <w:t>тип гидрогенератора</w:t>
            </w:r>
            <w:r w:rsidRPr="00551F56">
              <w:rPr>
                <w:lang w:val="en-US"/>
              </w:rPr>
              <w:t xml:space="preserve"> </w:t>
            </w:r>
            <w:r w:rsidRPr="00551F56"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СВН-1030/120-68, синхронный вертикал</w:t>
            </w:r>
            <w:r w:rsidRPr="00551F56">
              <w:t>ь</w:t>
            </w:r>
            <w:r w:rsidRPr="00551F56">
              <w:t>ный зонтичного типа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  <w:vAlign w:val="center"/>
          </w:tcPr>
          <w:p w:rsidR="00551F56" w:rsidRPr="00551F56" w:rsidRDefault="00551F56" w:rsidP="00551F56">
            <w:r w:rsidRPr="00551F56">
              <w:t xml:space="preserve">завод-изготовитель, год выпуска, заводской №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 xml:space="preserve">завод «Электросила», г. Ленинград, 1953 г., зав. № 6114    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год ввода в эксплуатацию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1955 г.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номинальная мощность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41,6 МВт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номинальное напряжение статора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10,5 кВ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/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rPr>
                <w:b/>
              </w:rPr>
            </w:pPr>
            <w:r w:rsidRPr="00551F56">
              <w:rPr>
                <w:b/>
              </w:rPr>
              <w:t>2.1. Статор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диаметр статора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10 670 мм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высота статора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3 250 мм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число колонн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14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вес статора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139,3 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число стержней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1056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число выводов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6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система противопожарной защиты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водяная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номинальная мощность статора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65 000 кВА, при со</w:t>
            </w:r>
            <w:r w:rsidRPr="00551F56">
              <w:rPr>
                <w:lang w:val="en-US"/>
              </w:rPr>
              <w:t>s</w:t>
            </w:r>
            <w:r w:rsidRPr="00551F56">
              <w:t>=0,8 – 52 000кВт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номинальный ток статора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3 580</w:t>
            </w:r>
            <w:r w:rsidRPr="00551F56">
              <w:rPr>
                <w:lang w:val="en-US"/>
              </w:rPr>
              <w:t xml:space="preserve"> </w:t>
            </w:r>
            <w:r w:rsidRPr="00551F56">
              <w:t>А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схема соединения обмотки статора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звезда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тип обмотки статора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обегающая, волновая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rPr>
                <w:b/>
              </w:rPr>
            </w:pPr>
            <w:r w:rsidRPr="00551F56">
              <w:rPr>
                <w:b/>
              </w:rPr>
              <w:t xml:space="preserve"> 2.2. Ротор</w:t>
            </w:r>
            <w:r w:rsidRPr="00551F56">
              <w:t xml:space="preserve"> 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род исполнения ротора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с явно выраженными полюсами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число полюсов ротора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2р=68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щетки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ЭГ-4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количество щеток на 2 кольца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54 штуки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диаметр ротора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9690 мм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вес ротора с валом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260 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номинальный ток возбуждения ротора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1160 А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shd w:val="clear" w:color="auto" w:fill="auto"/>
            <w:noWrap/>
          </w:tcPr>
          <w:p w:rsidR="00551F56" w:rsidRPr="00551F56" w:rsidRDefault="00551F56" w:rsidP="00551F56">
            <w:r w:rsidRPr="00551F56">
              <w:rPr>
                <w:b/>
              </w:rPr>
              <w:t xml:space="preserve">2.3. Система возбуждения </w:t>
            </w:r>
            <w:r w:rsidRPr="00551F56">
              <w:rPr>
                <w:b/>
                <w:lang w:val="en-US"/>
              </w:rPr>
              <w:t xml:space="preserve"> 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shd w:val="clear" w:color="auto" w:fill="auto"/>
            <w:noWrap/>
          </w:tcPr>
          <w:p w:rsidR="00551F56" w:rsidRPr="00551F56" w:rsidRDefault="00551F56" w:rsidP="00551F56">
            <w:r w:rsidRPr="00551F56">
              <w:rPr>
                <w:b/>
              </w:rPr>
              <w:t xml:space="preserve">2.3.1. Возбудитель  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shd w:val="clear" w:color="auto" w:fill="auto"/>
            <w:noWrap/>
          </w:tcPr>
          <w:p w:rsidR="00551F56" w:rsidRPr="00551F56" w:rsidRDefault="00551F56" w:rsidP="00551F56">
            <w:r w:rsidRPr="00551F56">
              <w:t xml:space="preserve">тип возбудителя  </w:t>
            </w:r>
          </w:p>
        </w:tc>
        <w:tc>
          <w:tcPr>
            <w:tcW w:w="4797" w:type="dxa"/>
            <w:shd w:val="clear" w:color="auto" w:fill="auto"/>
            <w:noWrap/>
          </w:tcPr>
          <w:p w:rsidR="00551F56" w:rsidRPr="00551F56" w:rsidRDefault="00551F56" w:rsidP="00551F56">
            <w:r w:rsidRPr="00551F56">
              <w:t>В 220/43-12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номинальная мощность возбудителя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408 кВт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номинальное напряжение возбудителя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340 В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номинальное ток возбудителя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1200 А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тип привода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на одном валу с генератором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r w:rsidRPr="00551F56">
              <w:rPr>
                <w:b/>
              </w:rPr>
              <w:t xml:space="preserve">2.3.2. Подвозбудитель  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тип подвозбудителя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А 92/40-10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номинальная мощность подвозбудителя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35 кВт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номинальное напряжение подвозбудителя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230 В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>номинальное ток подвозбудителя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152 А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rPr>
                <w:b/>
              </w:rPr>
            </w:pPr>
            <w:r w:rsidRPr="00551F56">
              <w:rPr>
                <w:b/>
              </w:rPr>
              <w:t>2.4. Подпятник</w:t>
            </w:r>
          </w:p>
        </w:tc>
      </w:tr>
      <w:tr w:rsidR="00551F56" w:rsidRPr="00551F56" w:rsidTr="0002752C">
        <w:trPr>
          <w:trHeight w:val="285"/>
        </w:trPr>
        <w:tc>
          <w:tcPr>
            <w:tcW w:w="5103" w:type="dxa"/>
            <w:noWrap/>
            <w:vAlign w:val="center"/>
          </w:tcPr>
          <w:p w:rsidR="00551F56" w:rsidRPr="00551F56" w:rsidRDefault="00551F56" w:rsidP="00551F56">
            <w:pPr>
              <w:rPr>
                <w:lang w:val="en-US"/>
              </w:rPr>
            </w:pPr>
            <w:r w:rsidRPr="00551F56">
              <w:t xml:space="preserve">тип сегментов </w:t>
            </w:r>
            <w:r w:rsidRPr="00551F56">
              <w:rPr>
                <w:lang w:val="en-US"/>
              </w:rPr>
              <w:t xml:space="preserve">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облицовка - эластичное металлопластмасс</w:t>
            </w:r>
            <w:r w:rsidRPr="00551F56">
              <w:t>о</w:t>
            </w:r>
            <w:r w:rsidRPr="00551F56">
              <w:t xml:space="preserve">вое покрытие (ЭМП) 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количество сегментов 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16</w:t>
            </w:r>
          </w:p>
        </w:tc>
      </w:tr>
      <w:tr w:rsidR="00551F56" w:rsidRPr="00551F56" w:rsidTr="0002752C">
        <w:trPr>
          <w:trHeight w:val="255"/>
        </w:trPr>
        <w:tc>
          <w:tcPr>
            <w:tcW w:w="9900" w:type="dxa"/>
            <w:gridSpan w:val="2"/>
            <w:noWrap/>
          </w:tcPr>
          <w:p w:rsidR="00551F56" w:rsidRPr="00551F56" w:rsidRDefault="00551F56" w:rsidP="00551F56">
            <w:pPr>
              <w:rPr>
                <w:b/>
              </w:rPr>
            </w:pPr>
            <w:r w:rsidRPr="00551F56">
              <w:rPr>
                <w:b/>
              </w:rPr>
              <w:t>2.5. Направляющий генераторный подшипник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тип 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облицовка - баббит</w:t>
            </w:r>
          </w:p>
        </w:tc>
      </w:tr>
      <w:tr w:rsidR="00551F56" w:rsidRPr="00551F56" w:rsidTr="0002752C">
        <w:trPr>
          <w:trHeight w:val="255"/>
        </w:trPr>
        <w:tc>
          <w:tcPr>
            <w:tcW w:w="5103" w:type="dxa"/>
            <w:noWrap/>
          </w:tcPr>
          <w:p w:rsidR="00551F56" w:rsidRPr="00551F56" w:rsidRDefault="00551F56" w:rsidP="00551F56">
            <w:r w:rsidRPr="00551F56">
              <w:t xml:space="preserve">количество сегментов   </w:t>
            </w:r>
          </w:p>
        </w:tc>
        <w:tc>
          <w:tcPr>
            <w:tcW w:w="4797" w:type="dxa"/>
            <w:noWrap/>
          </w:tcPr>
          <w:p w:rsidR="00551F56" w:rsidRPr="00551F56" w:rsidRDefault="00551F56" w:rsidP="00551F56">
            <w:r w:rsidRPr="00551F56">
              <w:t>16</w:t>
            </w:r>
          </w:p>
        </w:tc>
      </w:tr>
    </w:tbl>
    <w:p w:rsidR="00A842B5" w:rsidRPr="00CF694E" w:rsidRDefault="00A842B5" w:rsidP="000E48E2"/>
    <w:sectPr w:rsidR="00A842B5" w:rsidRPr="00CF694E" w:rsidSect="009B3D23">
      <w:foot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0C6" w:rsidRDefault="005240C6">
      <w:r>
        <w:separator/>
      </w:r>
    </w:p>
  </w:endnote>
  <w:endnote w:type="continuationSeparator" w:id="0">
    <w:p w:rsidR="005240C6" w:rsidRDefault="00524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159139"/>
      <w:docPartObj>
        <w:docPartGallery w:val="Page Numbers (Bottom of Page)"/>
        <w:docPartUnique/>
      </w:docPartObj>
    </w:sdtPr>
    <w:sdtEndPr/>
    <w:sdtContent>
      <w:p w:rsidR="0002752C" w:rsidRDefault="0002752C" w:rsidP="0025524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ED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0C6" w:rsidRDefault="005240C6">
      <w:r>
        <w:separator/>
      </w:r>
    </w:p>
  </w:footnote>
  <w:footnote w:type="continuationSeparator" w:id="0">
    <w:p w:rsidR="005240C6" w:rsidRDefault="00524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2FE9"/>
    <w:multiLevelType w:val="multilevel"/>
    <w:tmpl w:val="22E64D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0732E5F"/>
    <w:multiLevelType w:val="multilevel"/>
    <w:tmpl w:val="0BD08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60" w:hanging="6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2">
    <w:nsid w:val="243F3E46"/>
    <w:multiLevelType w:val="hybridMultilevel"/>
    <w:tmpl w:val="701AF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B84352C"/>
    <w:multiLevelType w:val="multilevel"/>
    <w:tmpl w:val="F66AE0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B130E52"/>
    <w:multiLevelType w:val="multilevel"/>
    <w:tmpl w:val="98080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>
    <w:nsid w:val="40B064A6"/>
    <w:multiLevelType w:val="multilevel"/>
    <w:tmpl w:val="10D06E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4910387E"/>
    <w:multiLevelType w:val="hybridMultilevel"/>
    <w:tmpl w:val="00CC0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75133A"/>
    <w:multiLevelType w:val="multilevel"/>
    <w:tmpl w:val="8D6856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485180"/>
    <w:multiLevelType w:val="multilevel"/>
    <w:tmpl w:val="5B3A2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3"/>
  </w:num>
  <w:num w:numId="5">
    <w:abstractNumId w:val="9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3093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2C70"/>
    <w:rsid w:val="00023A74"/>
    <w:rsid w:val="000255E6"/>
    <w:rsid w:val="0002612B"/>
    <w:rsid w:val="0002752C"/>
    <w:rsid w:val="00027998"/>
    <w:rsid w:val="00032FF0"/>
    <w:rsid w:val="00032FF6"/>
    <w:rsid w:val="00035C2D"/>
    <w:rsid w:val="00040829"/>
    <w:rsid w:val="00040C11"/>
    <w:rsid w:val="000420B9"/>
    <w:rsid w:val="000420CA"/>
    <w:rsid w:val="00042240"/>
    <w:rsid w:val="00043579"/>
    <w:rsid w:val="000441C5"/>
    <w:rsid w:val="00045609"/>
    <w:rsid w:val="000466BD"/>
    <w:rsid w:val="00050DB3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3D1B"/>
    <w:rsid w:val="00064155"/>
    <w:rsid w:val="00065A69"/>
    <w:rsid w:val="000710B6"/>
    <w:rsid w:val="000717F1"/>
    <w:rsid w:val="00072D52"/>
    <w:rsid w:val="00073869"/>
    <w:rsid w:val="00074BA5"/>
    <w:rsid w:val="00074DC2"/>
    <w:rsid w:val="00075608"/>
    <w:rsid w:val="0008013E"/>
    <w:rsid w:val="00081F43"/>
    <w:rsid w:val="00085930"/>
    <w:rsid w:val="00090098"/>
    <w:rsid w:val="000907CC"/>
    <w:rsid w:val="00091154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48E2"/>
    <w:rsid w:val="000E58B3"/>
    <w:rsid w:val="000F047B"/>
    <w:rsid w:val="000F0DD7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57DF"/>
    <w:rsid w:val="00106182"/>
    <w:rsid w:val="00106AE7"/>
    <w:rsid w:val="00114A1E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476CC"/>
    <w:rsid w:val="00153B88"/>
    <w:rsid w:val="001558A4"/>
    <w:rsid w:val="00162157"/>
    <w:rsid w:val="0016348A"/>
    <w:rsid w:val="00163887"/>
    <w:rsid w:val="00163D6C"/>
    <w:rsid w:val="00164EFD"/>
    <w:rsid w:val="0016515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2430"/>
    <w:rsid w:val="001A2EE8"/>
    <w:rsid w:val="001A4D09"/>
    <w:rsid w:val="001A5C46"/>
    <w:rsid w:val="001A77BB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C5889"/>
    <w:rsid w:val="001D1683"/>
    <w:rsid w:val="001D1C2F"/>
    <w:rsid w:val="001D1D39"/>
    <w:rsid w:val="001E07EA"/>
    <w:rsid w:val="001E3C9C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69BA"/>
    <w:rsid w:val="00247F4B"/>
    <w:rsid w:val="002515A4"/>
    <w:rsid w:val="00252D34"/>
    <w:rsid w:val="002530D7"/>
    <w:rsid w:val="00254828"/>
    <w:rsid w:val="0025523E"/>
    <w:rsid w:val="00255243"/>
    <w:rsid w:val="00256EDD"/>
    <w:rsid w:val="00261812"/>
    <w:rsid w:val="00266B17"/>
    <w:rsid w:val="00267A03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863FB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D6D6E"/>
    <w:rsid w:val="002E06EF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2069B"/>
    <w:rsid w:val="00320BC1"/>
    <w:rsid w:val="0032203D"/>
    <w:rsid w:val="00322040"/>
    <w:rsid w:val="00323E4B"/>
    <w:rsid w:val="00327526"/>
    <w:rsid w:val="00332063"/>
    <w:rsid w:val="0033213F"/>
    <w:rsid w:val="00332324"/>
    <w:rsid w:val="00333767"/>
    <w:rsid w:val="00333A1A"/>
    <w:rsid w:val="00336329"/>
    <w:rsid w:val="00337F99"/>
    <w:rsid w:val="0034482A"/>
    <w:rsid w:val="00344A29"/>
    <w:rsid w:val="00344D67"/>
    <w:rsid w:val="00345B79"/>
    <w:rsid w:val="00345BAE"/>
    <w:rsid w:val="00346924"/>
    <w:rsid w:val="00351EB7"/>
    <w:rsid w:val="0035280E"/>
    <w:rsid w:val="00352B70"/>
    <w:rsid w:val="0035541B"/>
    <w:rsid w:val="00356F31"/>
    <w:rsid w:val="00356FEA"/>
    <w:rsid w:val="003604F8"/>
    <w:rsid w:val="003632AD"/>
    <w:rsid w:val="00370337"/>
    <w:rsid w:val="0037142E"/>
    <w:rsid w:val="00373931"/>
    <w:rsid w:val="00374443"/>
    <w:rsid w:val="0037498D"/>
    <w:rsid w:val="00374EC2"/>
    <w:rsid w:val="0038097A"/>
    <w:rsid w:val="00381B06"/>
    <w:rsid w:val="003846AF"/>
    <w:rsid w:val="003846D6"/>
    <w:rsid w:val="0038566A"/>
    <w:rsid w:val="00385724"/>
    <w:rsid w:val="003863E8"/>
    <w:rsid w:val="00386C7E"/>
    <w:rsid w:val="00394233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6A1F"/>
    <w:rsid w:val="003C14EB"/>
    <w:rsid w:val="003C4C39"/>
    <w:rsid w:val="003C6F33"/>
    <w:rsid w:val="003C73EC"/>
    <w:rsid w:val="003D0E8B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06CC"/>
    <w:rsid w:val="0040111F"/>
    <w:rsid w:val="00401924"/>
    <w:rsid w:val="00401E31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5A7"/>
    <w:rsid w:val="00453C1D"/>
    <w:rsid w:val="00453E5D"/>
    <w:rsid w:val="0045550D"/>
    <w:rsid w:val="004564BA"/>
    <w:rsid w:val="00457527"/>
    <w:rsid w:val="00460CC1"/>
    <w:rsid w:val="00463C70"/>
    <w:rsid w:val="00463DC2"/>
    <w:rsid w:val="00465441"/>
    <w:rsid w:val="004677B8"/>
    <w:rsid w:val="00471022"/>
    <w:rsid w:val="004723E3"/>
    <w:rsid w:val="00472DCA"/>
    <w:rsid w:val="0047420F"/>
    <w:rsid w:val="00475D80"/>
    <w:rsid w:val="00480CCF"/>
    <w:rsid w:val="00481669"/>
    <w:rsid w:val="004825A5"/>
    <w:rsid w:val="00483081"/>
    <w:rsid w:val="00484967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200B"/>
    <w:rsid w:val="004B3DDF"/>
    <w:rsid w:val="004B55A3"/>
    <w:rsid w:val="004B7B66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5BED"/>
    <w:rsid w:val="004D5DC0"/>
    <w:rsid w:val="004D744F"/>
    <w:rsid w:val="004D7672"/>
    <w:rsid w:val="004E11EE"/>
    <w:rsid w:val="004E12B7"/>
    <w:rsid w:val="004E2A76"/>
    <w:rsid w:val="004E3297"/>
    <w:rsid w:val="004E438F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0C6"/>
    <w:rsid w:val="0052484B"/>
    <w:rsid w:val="00525DFA"/>
    <w:rsid w:val="005275EE"/>
    <w:rsid w:val="0053702C"/>
    <w:rsid w:val="0054135A"/>
    <w:rsid w:val="00544269"/>
    <w:rsid w:val="0054457B"/>
    <w:rsid w:val="005461D8"/>
    <w:rsid w:val="0054638C"/>
    <w:rsid w:val="005511B4"/>
    <w:rsid w:val="005511CA"/>
    <w:rsid w:val="00551F56"/>
    <w:rsid w:val="00553239"/>
    <w:rsid w:val="00554D08"/>
    <w:rsid w:val="00564908"/>
    <w:rsid w:val="00565644"/>
    <w:rsid w:val="00565E08"/>
    <w:rsid w:val="005722A6"/>
    <w:rsid w:val="00572B6A"/>
    <w:rsid w:val="005758C9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461A"/>
    <w:rsid w:val="005A570F"/>
    <w:rsid w:val="005A5A14"/>
    <w:rsid w:val="005B07ED"/>
    <w:rsid w:val="005B0C4F"/>
    <w:rsid w:val="005B1080"/>
    <w:rsid w:val="005B154E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D0ECE"/>
    <w:rsid w:val="005D1BA8"/>
    <w:rsid w:val="005D1E69"/>
    <w:rsid w:val="005D26FE"/>
    <w:rsid w:val="005D5273"/>
    <w:rsid w:val="005E2848"/>
    <w:rsid w:val="005E34B3"/>
    <w:rsid w:val="005E3A6C"/>
    <w:rsid w:val="005E4BC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92B"/>
    <w:rsid w:val="006106D6"/>
    <w:rsid w:val="00611AD0"/>
    <w:rsid w:val="00613013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0B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A7A17"/>
    <w:rsid w:val="006B2D3B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220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2410"/>
    <w:rsid w:val="006E3743"/>
    <w:rsid w:val="006E41B2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1006"/>
    <w:rsid w:val="007122A2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8773B"/>
    <w:rsid w:val="007930F8"/>
    <w:rsid w:val="00795534"/>
    <w:rsid w:val="007A24EC"/>
    <w:rsid w:val="007A292E"/>
    <w:rsid w:val="007A2AE4"/>
    <w:rsid w:val="007A43D8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B83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E1"/>
    <w:rsid w:val="008237F2"/>
    <w:rsid w:val="00832218"/>
    <w:rsid w:val="008330C4"/>
    <w:rsid w:val="00833223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F11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5131"/>
    <w:rsid w:val="008D7B2B"/>
    <w:rsid w:val="008E5468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200A8"/>
    <w:rsid w:val="009226E4"/>
    <w:rsid w:val="00922ECA"/>
    <w:rsid w:val="009234A2"/>
    <w:rsid w:val="009251CF"/>
    <w:rsid w:val="00925B53"/>
    <w:rsid w:val="009328DF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369C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3D23"/>
    <w:rsid w:val="009B468F"/>
    <w:rsid w:val="009B4F11"/>
    <w:rsid w:val="009B5199"/>
    <w:rsid w:val="009B7308"/>
    <w:rsid w:val="009B738C"/>
    <w:rsid w:val="009C0435"/>
    <w:rsid w:val="009C3A9D"/>
    <w:rsid w:val="009C450D"/>
    <w:rsid w:val="009C4948"/>
    <w:rsid w:val="009D156F"/>
    <w:rsid w:val="009D1E3B"/>
    <w:rsid w:val="009D3A97"/>
    <w:rsid w:val="009E2DC1"/>
    <w:rsid w:val="009E3669"/>
    <w:rsid w:val="009E4912"/>
    <w:rsid w:val="009E5589"/>
    <w:rsid w:val="009E6636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5C5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5B91"/>
    <w:rsid w:val="00A46350"/>
    <w:rsid w:val="00A46738"/>
    <w:rsid w:val="00A472A2"/>
    <w:rsid w:val="00A50E46"/>
    <w:rsid w:val="00A57DC4"/>
    <w:rsid w:val="00A61615"/>
    <w:rsid w:val="00A64A92"/>
    <w:rsid w:val="00A701A3"/>
    <w:rsid w:val="00A722D6"/>
    <w:rsid w:val="00A72A03"/>
    <w:rsid w:val="00A72C12"/>
    <w:rsid w:val="00A754DB"/>
    <w:rsid w:val="00A76337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1564"/>
    <w:rsid w:val="00AB3D83"/>
    <w:rsid w:val="00AB65D9"/>
    <w:rsid w:val="00AB7A31"/>
    <w:rsid w:val="00AB7BB6"/>
    <w:rsid w:val="00AB7C45"/>
    <w:rsid w:val="00AB7C68"/>
    <w:rsid w:val="00AC14AE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45E9"/>
    <w:rsid w:val="00AD6ED7"/>
    <w:rsid w:val="00AE6176"/>
    <w:rsid w:val="00AE62DF"/>
    <w:rsid w:val="00AF2DAF"/>
    <w:rsid w:val="00AF4797"/>
    <w:rsid w:val="00AF5254"/>
    <w:rsid w:val="00B02435"/>
    <w:rsid w:val="00B057B2"/>
    <w:rsid w:val="00B06144"/>
    <w:rsid w:val="00B069B0"/>
    <w:rsid w:val="00B06D35"/>
    <w:rsid w:val="00B10B7E"/>
    <w:rsid w:val="00B10CBF"/>
    <w:rsid w:val="00B1131D"/>
    <w:rsid w:val="00B113CC"/>
    <w:rsid w:val="00B17A7A"/>
    <w:rsid w:val="00B204CB"/>
    <w:rsid w:val="00B209CE"/>
    <w:rsid w:val="00B20C15"/>
    <w:rsid w:val="00B2261E"/>
    <w:rsid w:val="00B228BA"/>
    <w:rsid w:val="00B310C3"/>
    <w:rsid w:val="00B32E64"/>
    <w:rsid w:val="00B33947"/>
    <w:rsid w:val="00B33C2F"/>
    <w:rsid w:val="00B3473D"/>
    <w:rsid w:val="00B357FF"/>
    <w:rsid w:val="00B36B92"/>
    <w:rsid w:val="00B36D16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611B"/>
    <w:rsid w:val="00B66D88"/>
    <w:rsid w:val="00B71B23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6A45"/>
    <w:rsid w:val="00B96EE0"/>
    <w:rsid w:val="00B9730C"/>
    <w:rsid w:val="00BA30F3"/>
    <w:rsid w:val="00BA4507"/>
    <w:rsid w:val="00BA47B4"/>
    <w:rsid w:val="00BB12C7"/>
    <w:rsid w:val="00BB1816"/>
    <w:rsid w:val="00BB247C"/>
    <w:rsid w:val="00BB53A0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4188"/>
    <w:rsid w:val="00BE7FE6"/>
    <w:rsid w:val="00BF302B"/>
    <w:rsid w:val="00BF66C9"/>
    <w:rsid w:val="00C0180C"/>
    <w:rsid w:val="00C02065"/>
    <w:rsid w:val="00C0573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3B5B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AC2"/>
    <w:rsid w:val="00C53177"/>
    <w:rsid w:val="00C561CC"/>
    <w:rsid w:val="00C56663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4D24"/>
    <w:rsid w:val="00C86814"/>
    <w:rsid w:val="00C91640"/>
    <w:rsid w:val="00C9259B"/>
    <w:rsid w:val="00C92FD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574F"/>
    <w:rsid w:val="00CC5841"/>
    <w:rsid w:val="00CC6911"/>
    <w:rsid w:val="00CD00BB"/>
    <w:rsid w:val="00CD28C9"/>
    <w:rsid w:val="00CD4450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5093"/>
    <w:rsid w:val="00D0750E"/>
    <w:rsid w:val="00D1017B"/>
    <w:rsid w:val="00D113BF"/>
    <w:rsid w:val="00D13BB2"/>
    <w:rsid w:val="00D1677D"/>
    <w:rsid w:val="00D2004C"/>
    <w:rsid w:val="00D23422"/>
    <w:rsid w:val="00D25F27"/>
    <w:rsid w:val="00D37601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6AA9"/>
    <w:rsid w:val="00D70FEA"/>
    <w:rsid w:val="00D71ACB"/>
    <w:rsid w:val="00D72323"/>
    <w:rsid w:val="00D72723"/>
    <w:rsid w:val="00D728D3"/>
    <w:rsid w:val="00D730EE"/>
    <w:rsid w:val="00D74883"/>
    <w:rsid w:val="00D751C7"/>
    <w:rsid w:val="00D77E58"/>
    <w:rsid w:val="00D81A65"/>
    <w:rsid w:val="00D839CF"/>
    <w:rsid w:val="00D8584A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267F"/>
    <w:rsid w:val="00DC340D"/>
    <w:rsid w:val="00DD0B7E"/>
    <w:rsid w:val="00DD4CA6"/>
    <w:rsid w:val="00DD5B7B"/>
    <w:rsid w:val="00DD6F4A"/>
    <w:rsid w:val="00DD7469"/>
    <w:rsid w:val="00DE0703"/>
    <w:rsid w:val="00DE0837"/>
    <w:rsid w:val="00DE0D89"/>
    <w:rsid w:val="00DE1D5A"/>
    <w:rsid w:val="00DE29CA"/>
    <w:rsid w:val="00DE555E"/>
    <w:rsid w:val="00DE6A0B"/>
    <w:rsid w:val="00DE7C10"/>
    <w:rsid w:val="00DF0DE7"/>
    <w:rsid w:val="00DF0E40"/>
    <w:rsid w:val="00DF441D"/>
    <w:rsid w:val="00DF5ED1"/>
    <w:rsid w:val="00E03898"/>
    <w:rsid w:val="00E04EC3"/>
    <w:rsid w:val="00E0530A"/>
    <w:rsid w:val="00E10D2D"/>
    <w:rsid w:val="00E1287C"/>
    <w:rsid w:val="00E13A85"/>
    <w:rsid w:val="00E14CE3"/>
    <w:rsid w:val="00E15D4D"/>
    <w:rsid w:val="00E17615"/>
    <w:rsid w:val="00E17CA7"/>
    <w:rsid w:val="00E17DD0"/>
    <w:rsid w:val="00E21B59"/>
    <w:rsid w:val="00E2259A"/>
    <w:rsid w:val="00E255A3"/>
    <w:rsid w:val="00E25BC1"/>
    <w:rsid w:val="00E262EF"/>
    <w:rsid w:val="00E27FA7"/>
    <w:rsid w:val="00E311D1"/>
    <w:rsid w:val="00E326CC"/>
    <w:rsid w:val="00E34FA7"/>
    <w:rsid w:val="00E35B3F"/>
    <w:rsid w:val="00E360A6"/>
    <w:rsid w:val="00E41393"/>
    <w:rsid w:val="00E428D6"/>
    <w:rsid w:val="00E43E13"/>
    <w:rsid w:val="00E46A35"/>
    <w:rsid w:val="00E46DB0"/>
    <w:rsid w:val="00E47636"/>
    <w:rsid w:val="00E507BB"/>
    <w:rsid w:val="00E50994"/>
    <w:rsid w:val="00E5205D"/>
    <w:rsid w:val="00E52431"/>
    <w:rsid w:val="00E5256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4C06"/>
    <w:rsid w:val="00E75FFE"/>
    <w:rsid w:val="00E762ED"/>
    <w:rsid w:val="00E7715F"/>
    <w:rsid w:val="00E7728D"/>
    <w:rsid w:val="00E77C9C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06F9"/>
    <w:rsid w:val="00EA174B"/>
    <w:rsid w:val="00EA2504"/>
    <w:rsid w:val="00EA5A41"/>
    <w:rsid w:val="00EA7ECF"/>
    <w:rsid w:val="00EB190F"/>
    <w:rsid w:val="00EB4D4C"/>
    <w:rsid w:val="00EB64A2"/>
    <w:rsid w:val="00EC0D78"/>
    <w:rsid w:val="00EC0DCC"/>
    <w:rsid w:val="00EC1FC6"/>
    <w:rsid w:val="00EC2FC8"/>
    <w:rsid w:val="00EC3422"/>
    <w:rsid w:val="00EC3DA7"/>
    <w:rsid w:val="00EC4591"/>
    <w:rsid w:val="00EC49E4"/>
    <w:rsid w:val="00EC4DED"/>
    <w:rsid w:val="00EC5D1B"/>
    <w:rsid w:val="00EC7700"/>
    <w:rsid w:val="00EC79FE"/>
    <w:rsid w:val="00ED1780"/>
    <w:rsid w:val="00ED3076"/>
    <w:rsid w:val="00ED4AB4"/>
    <w:rsid w:val="00EE095F"/>
    <w:rsid w:val="00EE0F8E"/>
    <w:rsid w:val="00EE4925"/>
    <w:rsid w:val="00EE4A87"/>
    <w:rsid w:val="00EF0E77"/>
    <w:rsid w:val="00EF3811"/>
    <w:rsid w:val="00EF3BCB"/>
    <w:rsid w:val="00EF6669"/>
    <w:rsid w:val="00EF7E58"/>
    <w:rsid w:val="00F01FEA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A589C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4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link w:val="30"/>
    <w:qFormat/>
    <w:rsid w:val="00D77E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AE6176"/>
    <w:pPr>
      <w:keepNext/>
      <w:jc w:val="center"/>
      <w:outlineLvl w:val="3"/>
    </w:pPr>
    <w:rPr>
      <w:b/>
      <w:bCs/>
    </w:rPr>
  </w:style>
  <w:style w:type="paragraph" w:styleId="6">
    <w:name w:val="heading 6"/>
    <w:basedOn w:val="a2"/>
    <w:next w:val="a2"/>
    <w:link w:val="60"/>
    <w:qFormat/>
    <w:rsid w:val="00D77E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link w:val="a9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a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FC63F2"/>
    <w:pPr>
      <w:tabs>
        <w:tab w:val="center" w:pos="4677"/>
        <w:tab w:val="right" w:pos="9355"/>
      </w:tabs>
    </w:pPr>
  </w:style>
  <w:style w:type="paragraph" w:styleId="ad">
    <w:name w:val="footer"/>
    <w:basedOn w:val="a2"/>
    <w:link w:val="ae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0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1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2">
    <w:name w:val="Title"/>
    <w:basedOn w:val="a2"/>
    <w:link w:val="af3"/>
    <w:qFormat/>
    <w:rsid w:val="00301134"/>
    <w:pPr>
      <w:jc w:val="center"/>
    </w:pPr>
    <w:rPr>
      <w:b/>
      <w:szCs w:val="20"/>
    </w:rPr>
  </w:style>
  <w:style w:type="character" w:customStyle="1" w:styleId="af3">
    <w:name w:val="Название Знак"/>
    <w:link w:val="af2"/>
    <w:rsid w:val="00301134"/>
    <w:rPr>
      <w:b/>
      <w:sz w:val="24"/>
    </w:rPr>
  </w:style>
  <w:style w:type="table" w:styleId="af4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mphasis"/>
    <w:basedOn w:val="a3"/>
    <w:qFormat/>
    <w:rsid w:val="00AD21AA"/>
    <w:rPr>
      <w:i/>
      <w:iCs/>
    </w:rPr>
  </w:style>
  <w:style w:type="paragraph" w:styleId="af6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7">
    <w:name w:val="annotation text"/>
    <w:basedOn w:val="a2"/>
    <w:link w:val="af8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rsid w:val="002B0C48"/>
    <w:rPr>
      <w:rFonts w:eastAsiaTheme="minorHAnsi"/>
    </w:rPr>
  </w:style>
  <w:style w:type="character" w:styleId="af9">
    <w:name w:val="annotation reference"/>
    <w:basedOn w:val="a3"/>
    <w:uiPriority w:val="99"/>
    <w:unhideWhenUsed/>
    <w:rsid w:val="002B0C48"/>
  </w:style>
  <w:style w:type="paragraph" w:styleId="afa">
    <w:name w:val="Body Text Indent"/>
    <w:basedOn w:val="a2"/>
    <w:link w:val="afb"/>
    <w:rsid w:val="00E96D7E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rsid w:val="00E96D7E"/>
    <w:rPr>
      <w:sz w:val="24"/>
      <w:szCs w:val="24"/>
    </w:rPr>
  </w:style>
  <w:style w:type="character" w:customStyle="1" w:styleId="ac">
    <w:name w:val="Верхний колонтитул Знак"/>
    <w:basedOn w:val="a3"/>
    <w:link w:val="ab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2">
    <w:name w:val="Сетка таблицы1"/>
    <w:basedOn w:val="a4"/>
    <w:next w:val="af4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4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ижний колонтитул Знак"/>
    <w:basedOn w:val="a3"/>
    <w:link w:val="ad"/>
    <w:rsid w:val="00301533"/>
    <w:rPr>
      <w:sz w:val="24"/>
      <w:szCs w:val="24"/>
    </w:rPr>
  </w:style>
  <w:style w:type="character" w:customStyle="1" w:styleId="30">
    <w:name w:val="Заголовок 3 Знак"/>
    <w:basedOn w:val="a3"/>
    <w:link w:val="3"/>
    <w:rsid w:val="00D77E58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basedOn w:val="a3"/>
    <w:link w:val="6"/>
    <w:rsid w:val="00D77E58"/>
    <w:rPr>
      <w:b/>
      <w:bCs/>
      <w:sz w:val="22"/>
      <w:szCs w:val="22"/>
    </w:rPr>
  </w:style>
  <w:style w:type="character" w:customStyle="1" w:styleId="10">
    <w:name w:val="Заголовок 1 Знак"/>
    <w:basedOn w:val="a3"/>
    <w:link w:val="1"/>
    <w:rsid w:val="00D77E58"/>
    <w:rPr>
      <w:rFonts w:ascii="Arial" w:hAnsi="Arial"/>
      <w:b/>
      <w:kern w:val="28"/>
      <w:sz w:val="40"/>
    </w:rPr>
  </w:style>
  <w:style w:type="character" w:customStyle="1" w:styleId="40">
    <w:name w:val="Заголовок 4 Знак"/>
    <w:basedOn w:val="a3"/>
    <w:link w:val="4"/>
    <w:rsid w:val="00D77E58"/>
    <w:rPr>
      <w:b/>
      <w:bCs/>
      <w:sz w:val="24"/>
      <w:szCs w:val="24"/>
    </w:rPr>
  </w:style>
  <w:style w:type="character" w:customStyle="1" w:styleId="21">
    <w:name w:val="Основной текст 2 Знак"/>
    <w:basedOn w:val="a3"/>
    <w:link w:val="20"/>
    <w:rsid w:val="00D77E58"/>
    <w:rPr>
      <w:rFonts w:ascii="Arial" w:hAnsi="Arial"/>
      <w:sz w:val="24"/>
    </w:rPr>
  </w:style>
  <w:style w:type="character" w:customStyle="1" w:styleId="a7">
    <w:name w:val="Основной текст Знак"/>
    <w:basedOn w:val="a3"/>
    <w:link w:val="a6"/>
    <w:rsid w:val="00D77E58"/>
    <w:rPr>
      <w:sz w:val="24"/>
      <w:szCs w:val="24"/>
    </w:rPr>
  </w:style>
  <w:style w:type="paragraph" w:styleId="afc">
    <w:name w:val="List"/>
    <w:basedOn w:val="a2"/>
    <w:rsid w:val="00D77E58"/>
    <w:pPr>
      <w:ind w:left="283" w:hanging="283"/>
    </w:pPr>
    <w:rPr>
      <w:sz w:val="20"/>
      <w:szCs w:val="20"/>
    </w:rPr>
  </w:style>
  <w:style w:type="paragraph" w:styleId="31">
    <w:name w:val="Body Text Indent 3"/>
    <w:basedOn w:val="a2"/>
    <w:link w:val="32"/>
    <w:rsid w:val="00D77E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3"/>
    <w:link w:val="31"/>
    <w:rsid w:val="00D77E58"/>
    <w:rPr>
      <w:sz w:val="24"/>
    </w:rPr>
  </w:style>
  <w:style w:type="paragraph" w:styleId="33">
    <w:name w:val="Body Text 3"/>
    <w:basedOn w:val="a2"/>
    <w:link w:val="34"/>
    <w:rsid w:val="00D77E58"/>
    <w:pPr>
      <w:ind w:right="186"/>
    </w:pPr>
    <w:rPr>
      <w:szCs w:val="20"/>
    </w:rPr>
  </w:style>
  <w:style w:type="character" w:customStyle="1" w:styleId="34">
    <w:name w:val="Основной текст 3 Знак"/>
    <w:basedOn w:val="a3"/>
    <w:link w:val="33"/>
    <w:rsid w:val="00D77E58"/>
    <w:rPr>
      <w:sz w:val="24"/>
    </w:rPr>
  </w:style>
  <w:style w:type="character" w:customStyle="1" w:styleId="a9">
    <w:name w:val="Текст выноски Знак"/>
    <w:basedOn w:val="a3"/>
    <w:link w:val="a8"/>
    <w:rsid w:val="00D77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A8456-5392-4366-9CE6-864C670F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Медведева Елена Евгеньевна</cp:lastModifiedBy>
  <cp:revision>2</cp:revision>
  <cp:lastPrinted>2013-08-21T07:28:00Z</cp:lastPrinted>
  <dcterms:created xsi:type="dcterms:W3CDTF">2013-08-21T11:49:00Z</dcterms:created>
  <dcterms:modified xsi:type="dcterms:W3CDTF">2013-08-21T11:49:00Z</dcterms:modified>
</cp:coreProperties>
</file>